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b w:val="1"/>
          <w:rtl w:val="0"/>
        </w:rPr>
        <w:t xml:space="preserve">ADVANCED CERTAINTY</w:t>
      </w:r>
    </w:p>
    <w:p w:rsidR="00000000" w:rsidDel="00000000" w:rsidP="00000000" w:rsidRDefault="00000000" w:rsidRPr="00000000" w14:paraId="0000000E">
      <w:pPr>
        <w:jc w:val="center"/>
        <w:rPr>
          <w:b w:val="1"/>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b w:val="1"/>
          <w:rtl w:val="0"/>
        </w:rPr>
        <w:t xml:space="preserve">trendforecast 2025</w:t>
      </w:r>
    </w:p>
    <w:p w:rsidR="00000000" w:rsidDel="00000000" w:rsidP="00000000" w:rsidRDefault="00000000" w:rsidRPr="00000000" w14:paraId="00000010">
      <w:pPr>
        <w:jc w:val="center"/>
        <w:rPr/>
      </w:pPr>
      <w:r w:rsidDel="00000000" w:rsidR="00000000" w:rsidRPr="00000000">
        <w:rPr>
          <w:rtl w:val="0"/>
        </w:rPr>
        <w:t xml:space="preserve">Sterre Iwema BAS 4</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Academie Artemis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Uncertainty.</w:t>
      </w:r>
    </w:p>
    <w:p w:rsidR="00000000" w:rsidDel="00000000" w:rsidP="00000000" w:rsidRDefault="00000000" w:rsidRPr="00000000" w14:paraId="00000032">
      <w:pPr>
        <w:rPr/>
      </w:pPr>
      <w:r w:rsidDel="00000000" w:rsidR="00000000" w:rsidRPr="00000000">
        <w:rPr>
          <w:rtl w:val="0"/>
        </w:rPr>
        <w:t xml:space="preserve">We can’t deny the fact that we live through an odd and confusing time right now. The days feel monotonous and slowly pass by. Somehow it feels like time is fading away from us at the same time.</w:t>
      </w:r>
    </w:p>
    <w:p w:rsidR="00000000" w:rsidDel="00000000" w:rsidP="00000000" w:rsidRDefault="00000000" w:rsidRPr="00000000" w14:paraId="00000033">
      <w:pPr>
        <w:rPr/>
      </w:pPr>
      <w:r w:rsidDel="00000000" w:rsidR="00000000" w:rsidRPr="00000000">
        <w:rPr>
          <w:rtl w:val="0"/>
        </w:rPr>
        <w:t xml:space="preserve">Searching for some sort of an explanation, we watch the news or spend hours on the internet, hoping to find answers or maybe a small sparkle of hope. Eventually leaving us with a feeling of dissatisfaction and emptiness.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passing time feels endlessly long, but to let it fade away and pass along feels like a waste. More and more often we ask ourselves questions like: Is the life I am living, actually fulfilling?</w:t>
      </w:r>
    </w:p>
    <w:p w:rsidR="00000000" w:rsidDel="00000000" w:rsidP="00000000" w:rsidRDefault="00000000" w:rsidRPr="00000000" w14:paraId="00000036">
      <w:pPr>
        <w:rPr/>
      </w:pPr>
      <w:r w:rsidDel="00000000" w:rsidR="00000000" w:rsidRPr="00000000">
        <w:rPr>
          <w:rtl w:val="0"/>
        </w:rPr>
        <w:t xml:space="preserve">What will we do with our time when everything starts to feel ‘normal’ again? Or will we never return to the lives we were used to? Now that  we have more time than ever, it’s possible to reflect on our former and current behaviour. Maybe we will eventually decide on a definite change.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It’s important to look a little bit closer to what's happening in the world. What is our current state of being, and more important, how are we doing?</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exponential growth of the world's population has a big impact on how we see and handle the world. The main cause for this growth is our rising life expectancy in combination with a declining amount of births. </w:t>
      </w:r>
      <w:r w:rsidDel="00000000" w:rsidR="00000000" w:rsidRPr="00000000">
        <w:rPr>
          <w:rtl w:val="0"/>
        </w:rPr>
        <w:t xml:space="preserve">The effects of this are, among other things, a rising pressure on resources, a declining working population and growing inequality.</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lengthened life expectancy, lasting growth of the population and increasing diversity, have big consequences on many different social </w:t>
      </w:r>
      <w:r w:rsidDel="00000000" w:rsidR="00000000" w:rsidRPr="00000000">
        <w:rPr>
          <w:rtl w:val="0"/>
        </w:rPr>
        <w:t xml:space="preserve">theorems.</w:t>
      </w:r>
      <w:r w:rsidDel="00000000" w:rsidR="00000000" w:rsidRPr="00000000">
        <w:rPr>
          <w:vertAlign w:val="superscript"/>
        </w:rPr>
        <w:footnoteReference w:customMarkFollows="0" w:id="1"/>
      </w:r>
      <w:r w:rsidDel="00000000" w:rsidR="00000000" w:rsidRPr="00000000">
        <w:rPr>
          <w:rtl w:val="0"/>
        </w:rPr>
        <w:t xml:space="preserve"> Society starts to develop different wants and needs. We see a rising demand for extra housing, and the fact that we get older requires more care. This forms a fragmented society, people detaching from each other and losing a sense of solidarity. </w:t>
      </w:r>
    </w:p>
    <w:p w:rsidR="00000000" w:rsidDel="00000000" w:rsidP="00000000" w:rsidRDefault="00000000" w:rsidRPr="00000000" w14:paraId="0000003D">
      <w:pPr>
        <w:rPr/>
      </w:pPr>
      <w:r w:rsidDel="00000000" w:rsidR="00000000" w:rsidRPr="00000000">
        <w:rPr>
          <w:rtl w:val="0"/>
        </w:rPr>
        <w:t xml:space="preserve">These new needs have to be taken into account when making decisions for the future of </w:t>
      </w:r>
      <w:r w:rsidDel="00000000" w:rsidR="00000000" w:rsidRPr="00000000">
        <w:rPr>
          <w:rtl w:val="0"/>
        </w:rPr>
        <w:t xml:space="preserve">our world.</w:t>
      </w:r>
      <w:r w:rsidDel="00000000" w:rsidR="00000000" w:rsidRPr="00000000">
        <w:rPr>
          <w:rtl w:val="0"/>
        </w:rPr>
        <w:t xml:space="preserve"> How will we be able to meet everybody’s needs, how do you make all the </w:t>
        <w:tab/>
        <w:t xml:space="preserve">different groups and mindsets feel heard and seen. And will we be able to restore our solidarity.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There are rapid developments and changes happening in the economic environment, which again, creates a sense of uncertainty. </w:t>
      </w:r>
      <w:r w:rsidDel="00000000" w:rsidR="00000000" w:rsidRPr="00000000">
        <w:rPr>
          <w:rtl w:val="0"/>
        </w:rPr>
        <w:t xml:space="preserve">The economic world power is shifting to the east. This disrupts ‘the way it always has been’ and brings big changes and questions for international systems. </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influence of the covid-19 pandemic puts a new pressure on many employers and employees. Will their profession even exist after the pandemic fades away? </w:t>
      </w:r>
      <w:r w:rsidDel="00000000" w:rsidR="00000000" w:rsidRPr="00000000">
        <w:rPr>
          <w:rtl w:val="0"/>
        </w:rPr>
        <w:t xml:space="preserve">What kind of new opportunities and careers can we expect?</w:t>
      </w:r>
      <w:r w:rsidDel="00000000" w:rsidR="00000000" w:rsidRPr="00000000">
        <w:rPr>
          <w:rtl w:val="0"/>
        </w:rPr>
        <w:t xml:space="preserve"> Take the cultural field for example, they can hardly pursue their work because of measurements and restrictions. Or the rising need for online experts, which brings a new kind of career opportunity.</w:t>
      </w:r>
    </w:p>
    <w:p w:rsidR="00000000" w:rsidDel="00000000" w:rsidP="00000000" w:rsidRDefault="00000000" w:rsidRPr="00000000" w14:paraId="00000042">
      <w:pPr>
        <w:rPr/>
      </w:pPr>
      <w:r w:rsidDel="00000000" w:rsidR="00000000" w:rsidRPr="00000000">
        <w:rPr>
          <w:rtl w:val="0"/>
        </w:rPr>
        <w:t xml:space="preserve">What kind of influence will it have on how we communicate with each other, will we be able to still create a kind of team spirit.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mindset around our labor has slowly been changing. People's need for possession is slowly fading, property becomes less important. We are more often looking for experiences. And we see this behavioural change in our work life as well.</w:t>
      </w:r>
    </w:p>
    <w:p w:rsidR="00000000" w:rsidDel="00000000" w:rsidP="00000000" w:rsidRDefault="00000000" w:rsidRPr="00000000" w14:paraId="00000045">
      <w:pPr>
        <w:rPr/>
      </w:pPr>
      <w:r w:rsidDel="00000000" w:rsidR="00000000" w:rsidRPr="00000000">
        <w:rPr>
          <w:rtl w:val="0"/>
        </w:rPr>
        <w:t xml:space="preserve">W</w:t>
      </w:r>
      <w:r w:rsidDel="00000000" w:rsidR="00000000" w:rsidRPr="00000000">
        <w:rPr>
          <w:rtl w:val="0"/>
        </w:rPr>
        <w:t xml:space="preserve">e can see how our work makes up for a big part of our identity, the way we feel depends on how things are going ‘back at the office’. The work you do can be used, and is seen, as a way to gain reputation and respect.</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rtl w:val="0"/>
        </w:rPr>
        <w:t xml:space="preserve">But this mindset is slowly changing.</w:t>
      </w:r>
    </w:p>
    <w:p w:rsidR="00000000" w:rsidDel="00000000" w:rsidP="00000000" w:rsidRDefault="00000000" w:rsidRPr="00000000" w14:paraId="00000046">
      <w:pPr>
        <w:rPr/>
      </w:pPr>
      <w:r w:rsidDel="00000000" w:rsidR="00000000" w:rsidRPr="00000000">
        <w:rPr>
          <w:rtl w:val="0"/>
        </w:rPr>
        <w:t xml:space="preserve">The enjoyment and satisfaction we get from work is no longer exclusively gained from the amount of money we earn.</w:t>
      </w:r>
    </w:p>
    <w:p w:rsidR="00000000" w:rsidDel="00000000" w:rsidP="00000000" w:rsidRDefault="00000000" w:rsidRPr="00000000" w14:paraId="00000047">
      <w:pPr>
        <w:rPr/>
      </w:pPr>
      <w:r w:rsidDel="00000000" w:rsidR="00000000" w:rsidRPr="00000000">
        <w:rPr>
          <w:rtl w:val="0"/>
        </w:rPr>
        <w:t xml:space="preserve">Nowadays we feel a need for personal growth, development and feeling useful in the job we practice. Instead of money being our main motivation, we want our worklife to be an extension of who we are as a person, but it shouldn’t necessarily define us either.</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Technology is getting more and more advanced everyday and subjects such as development in artificial intelligence, bring a lot of questions and considerations along with them.</w:t>
      </w:r>
    </w:p>
    <w:p w:rsidR="00000000" w:rsidDel="00000000" w:rsidP="00000000" w:rsidRDefault="00000000" w:rsidRPr="00000000" w14:paraId="0000004A">
      <w:pPr>
        <w:rPr/>
      </w:pPr>
      <w:r w:rsidDel="00000000" w:rsidR="00000000" w:rsidRPr="00000000">
        <w:rPr>
          <w:rtl w:val="0"/>
        </w:rPr>
        <w:t xml:space="preserve">One on hand we see advanced developments and innovations having a positive impact. They can improve products and services, increase labour productivity and lower the costs due to automation. </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This gives us new insights, but it threatens us as well. The participation of human labour will become obsolete, professions as we know them now, will disappear.</w:t>
      </w:r>
    </w:p>
    <w:p w:rsidR="00000000" w:rsidDel="00000000" w:rsidP="00000000" w:rsidRDefault="00000000" w:rsidRPr="00000000" w14:paraId="0000004C">
      <w:pPr>
        <w:rPr/>
      </w:pPr>
      <w:r w:rsidDel="00000000" w:rsidR="00000000" w:rsidRPr="00000000">
        <w:rPr>
          <w:rtl w:val="0"/>
        </w:rPr>
        <w:t xml:space="preserve">How is our society going to react to these changes, and will we be able to make the most of the ‘new way of working’.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Technology already has a big influence on us at a personal level and on our overall state of being. Social media has become one of our biggest sources for entertainment, but puts a kind of pressure on us as well. </w:t>
      </w:r>
    </w:p>
    <w:p w:rsidR="00000000" w:rsidDel="00000000" w:rsidP="00000000" w:rsidRDefault="00000000" w:rsidRPr="00000000" w14:paraId="0000004F">
      <w:pPr>
        <w:rPr/>
      </w:pPr>
      <w:r w:rsidDel="00000000" w:rsidR="00000000" w:rsidRPr="00000000">
        <w:rPr>
          <w:rtl w:val="0"/>
        </w:rPr>
        <w:t xml:space="preserve">We see accounts that show you aesthetic images of a flawless life, succeeding at work, having time to study, working out, eating healthy and having a great social life in between. Aside from the fact that ‘comparison is the thief of joy’. We are now focussed on discovering our true selves.</w:t>
      </w:r>
    </w:p>
    <w:p w:rsidR="00000000" w:rsidDel="00000000" w:rsidP="00000000" w:rsidRDefault="00000000" w:rsidRPr="00000000" w14:paraId="00000050">
      <w:pPr>
        <w:rPr/>
      </w:pPr>
      <w:r w:rsidDel="00000000" w:rsidR="00000000" w:rsidRPr="00000000">
        <w:rPr>
          <w:rtl w:val="0"/>
        </w:rPr>
        <w:t xml:space="preserve">This creates an idea that self care is something you need to be perfect at, it feels like you are only allowed to start once you manage everything to work out perfectly. When did it happen that we now put so much pressure on ourselves to do everything perfectly.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We are slowly starting to realise that we need to start treating our planet in a different way. The future of our planet is uncertain, and drastic changes need to happen to keep her up and running.</w:t>
      </w:r>
    </w:p>
    <w:p w:rsidR="00000000" w:rsidDel="00000000" w:rsidP="00000000" w:rsidRDefault="00000000" w:rsidRPr="00000000" w14:paraId="00000053">
      <w:pPr>
        <w:rPr/>
      </w:pPr>
      <w:r w:rsidDel="00000000" w:rsidR="00000000" w:rsidRPr="00000000">
        <w:rPr>
          <w:rtl w:val="0"/>
        </w:rPr>
        <w:t xml:space="preserve">We do not have any definitive answers on how we will be improving our behaviour. And there are many diverse and contradicting opinions on what the solution might be. With that we start pointing fingers at each other, who is actually responsible? Individuals often start to feel helpless. Does it even matter that you try to consume less meat, or that you no longer shop at Zara. When at the same time, bigger companies keep going on polluting like nothing's bothering them.</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We can nowadays see massive and extreme differences in our current political leaders. The faces of a party are becoming increasingly more important,  and we act more on their individual appearances instead of the party behind it.</w:t>
      </w:r>
      <w:r w:rsidDel="00000000" w:rsidR="00000000" w:rsidRPr="00000000">
        <w:rPr>
          <w:rtl w:val="0"/>
        </w:rPr>
        <w:t xml:space="preserve"> </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But we can also see a movement of resistance against the older systems and ways of ruling a country. </w:t>
      </w:r>
      <w:r w:rsidDel="00000000" w:rsidR="00000000" w:rsidRPr="00000000">
        <w:rPr>
          <w:rtl w:val="0"/>
        </w:rPr>
        <w:t xml:space="preserve">Protests are happening on a larger scale again, take for example the climate protests or farmer- and teacher strikes.</w:t>
      </w:r>
      <w:r w:rsidDel="00000000" w:rsidR="00000000" w:rsidRPr="00000000">
        <w:rPr>
          <w:vertAlign w:val="superscript"/>
        </w:rPr>
        <w:footnoteReference w:customMarkFollows="0" w:id="8"/>
      </w:r>
      <w:r w:rsidDel="00000000" w:rsidR="00000000" w:rsidRPr="00000000">
        <w:rPr>
          <w:rtl w:val="0"/>
        </w:rPr>
        <w:t xml:space="preserve"> The nation wants their voice to be heard, and the amount of supporters keeps growing.</w:t>
      </w:r>
    </w:p>
    <w:p w:rsidR="00000000" w:rsidDel="00000000" w:rsidP="00000000" w:rsidRDefault="00000000" w:rsidRPr="00000000" w14:paraId="00000057">
      <w:pPr>
        <w:rPr/>
      </w:pPr>
      <w:r w:rsidDel="00000000" w:rsidR="00000000" w:rsidRPr="00000000">
        <w:rPr>
          <w:rtl w:val="0"/>
        </w:rPr>
        <w:t xml:space="preserve">The hectic state of our world, asks for a connecting kind of leadership. Someone that knows how to bring us all together in this uncertain time. Leaders that can deal with difficult dilemmas and paradoxes, who take the voices of their country seriously and know how to remotivate and inspire the people that live in it.</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Due to the increasing uncertainty, people feel the need to start looking for a ‘meaning in life’. </w:t>
      </w:r>
      <w:r w:rsidDel="00000000" w:rsidR="00000000" w:rsidRPr="00000000">
        <w:rPr>
          <w:rtl w:val="0"/>
        </w:rPr>
        <w:t xml:space="preserve">We currently see a rise in burn-out victims or psychological fatigues, as a result of feeling the pressure to perform or having to be productive all the time.</w:t>
      </w:r>
      <w:r w:rsidDel="00000000" w:rsidR="00000000" w:rsidRPr="00000000">
        <w:rPr>
          <w:vertAlign w:val="superscript"/>
        </w:rPr>
        <w:footnoteReference w:customMarkFollows="0" w:id="10"/>
      </w:r>
      <w:r w:rsidDel="00000000" w:rsidR="00000000" w:rsidRPr="00000000">
        <w:rPr>
          <w:rtl w:val="0"/>
        </w:rPr>
        <w:t xml:space="preserve"> This makes us ask ourselves how we can relieve ourselves from the weight of everyday life, and how to prevent the stress and burning out.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pandemic showed us how independent and self-reliant we can actually be. People took quick action, because we couldn't just wait on others to find a solution for us. By using already existing technology we were able to make a swift transition into the new arrangement of our everyday lives.</w:t>
      </w:r>
      <w:r w:rsidDel="00000000" w:rsidR="00000000" w:rsidRPr="00000000">
        <w:rPr>
          <w:vertAlign w:val="superscript"/>
        </w:rPr>
        <w:footnoteReference w:customMarkFollows="0" w:id="11"/>
      </w:r>
      <w:r w:rsidDel="00000000" w:rsidR="00000000" w:rsidRPr="00000000">
        <w:rPr>
          <w:rtl w:val="0"/>
        </w:rPr>
        <w:t xml:space="preserve"> Within days we switched to online classes, extra spaces for hospitals were arranged and new take-out concepts were made to support our local restaurants. This gives a great example of how well our society can stick up for itself, not getting blown away by the unexpected, and adapting to a new situation.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We are starting to look for our own purpose in life. Wanting to live a worry free life, having a good time in a better world and being there for the people around us.</w:t>
      </w:r>
    </w:p>
    <w:p w:rsidR="00000000" w:rsidDel="00000000" w:rsidP="00000000" w:rsidRDefault="00000000" w:rsidRPr="00000000" w14:paraId="00000063">
      <w:pPr>
        <w:rPr>
          <w:i w:val="1"/>
        </w:rPr>
      </w:pPr>
      <w:r w:rsidDel="00000000" w:rsidR="00000000" w:rsidRPr="00000000">
        <w:rPr>
          <w:rtl w:val="0"/>
        </w:rPr>
        <w:t xml:space="preserve">We want to be seen and treated like individuals, standing out from the crowd and taking the space you need to develop. We want to ‘do well’, pay more  attention to social discussions and we try to look at the people around us in a softer and more understanding way.</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All the coherent events and developments such as climate change, an increasing use of technology and the covid-19 pandemic, shape an uncertain time on a global level. We have to cope with situations we haven't ever experienced before. </w:t>
      </w:r>
    </w:p>
    <w:p w:rsidR="00000000" w:rsidDel="00000000" w:rsidP="00000000" w:rsidRDefault="00000000" w:rsidRPr="00000000" w14:paraId="00000066">
      <w:pPr>
        <w:rPr/>
      </w:pPr>
      <w:r w:rsidDel="00000000" w:rsidR="00000000" w:rsidRPr="00000000">
        <w:rPr>
          <w:rtl w:val="0"/>
        </w:rPr>
        <w:t xml:space="preserve">Times of uncertainty lead to doubt, and a need for a sense of control. But we have no clue where to get that from.</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We didn't get to satisfy our basic needs over the past 2 years. But our needs and feelings are very connected with each other. When we can’t live up to the needs that are essential to us, it can result in an overall feeling of dissatisfaction in multiple aspects of our life.</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 couple of our basic needs are for example: feeling a sense of security and order, knowing what to expect, routine, being a part of a group, purpose, rest and time to recharge. As a result of missing out on these needs we can start to feel negative emotions like loneliness, frustration, tension, helplessness, dissatisfaction and insecurity.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We can see that we are slowly getting back to a way of living that feels a little more secure, but that won't be enough.</w:t>
      </w:r>
    </w:p>
    <w:p w:rsidR="00000000" w:rsidDel="00000000" w:rsidP="00000000" w:rsidRDefault="00000000" w:rsidRPr="00000000" w14:paraId="00000078">
      <w:pPr>
        <w:rPr/>
      </w:pPr>
      <w:r w:rsidDel="00000000" w:rsidR="00000000" w:rsidRPr="00000000">
        <w:rPr>
          <w:rtl w:val="0"/>
        </w:rPr>
        <w:t xml:space="preserve">It is time to reset.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There's a new motivation growing in us, to take care of our needs and create a new sense of security. We couldn’t get any satisfying answers for the people we expected them from. We will try to build the new security from a person we can always rely on, ourselves.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ADVANCED CERTAINTY,</w:t>
      </w:r>
    </w:p>
    <w:p w:rsidR="00000000" w:rsidDel="00000000" w:rsidP="00000000" w:rsidRDefault="00000000" w:rsidRPr="00000000" w14:paraId="0000007E">
      <w:pPr>
        <w:rPr/>
      </w:pPr>
      <w:r w:rsidDel="00000000" w:rsidR="00000000" w:rsidRPr="00000000">
        <w:rPr>
          <w:rtl w:val="0"/>
        </w:rPr>
        <w:t xml:space="preserve">A reassurance. A new way of feeling safe, secure, confident, free and calm. Based on our own reliability and trust, your own self is the one who knows best of what you need the most.</w:t>
      </w:r>
    </w:p>
    <w:p w:rsidR="00000000" w:rsidDel="00000000" w:rsidP="00000000" w:rsidRDefault="00000000" w:rsidRPr="00000000" w14:paraId="0000007F">
      <w:pPr>
        <w:rPr/>
      </w:pPr>
      <w:r w:rsidDel="00000000" w:rsidR="00000000" w:rsidRPr="00000000">
        <w:rPr>
          <w:rtl w:val="0"/>
        </w:rPr>
        <w:t xml:space="preserve">Our new needs will focus on feeling involved, security but also flexibility, meaning and vision, purpose and self-development.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SYNCHRONISED CARE</w:t>
      </w:r>
    </w:p>
    <w:p w:rsidR="00000000" w:rsidDel="00000000" w:rsidP="00000000" w:rsidRDefault="00000000" w:rsidRPr="00000000" w14:paraId="00000082">
      <w:pPr>
        <w:rPr/>
      </w:pPr>
      <w:r w:rsidDel="00000000" w:rsidR="00000000" w:rsidRPr="00000000">
        <w:rPr>
          <w:rtl w:val="0"/>
        </w:rPr>
        <w:t xml:space="preserve">The pandemic showed us how deeply connected we actually are.</w:t>
      </w:r>
    </w:p>
    <w:p w:rsidR="00000000" w:rsidDel="00000000" w:rsidP="00000000" w:rsidRDefault="00000000" w:rsidRPr="00000000" w14:paraId="00000083">
      <w:pPr>
        <w:rPr/>
      </w:pPr>
      <w:r w:rsidDel="00000000" w:rsidR="00000000" w:rsidRPr="00000000">
        <w:rPr>
          <w:rtl w:val="0"/>
        </w:rPr>
        <w:t xml:space="preserve">Synchronised care is based on the idea that, by taking care of yourself, you take care of the people around you as well.</w:t>
      </w:r>
    </w:p>
    <w:p w:rsidR="00000000" w:rsidDel="00000000" w:rsidP="00000000" w:rsidRDefault="00000000" w:rsidRPr="00000000" w14:paraId="00000084">
      <w:pPr>
        <w:rPr/>
      </w:pPr>
      <w:r w:rsidDel="00000000" w:rsidR="00000000" w:rsidRPr="00000000">
        <w:rPr>
          <w:rtl w:val="0"/>
        </w:rPr>
        <w:t xml:space="preserve">By looking at the circle of influence and concern, you will realise you can't simply better the whole planet on your own. But the part that you can have an influence on, overlaps with a part of the influence of the people around you. When you take care of your own ‘circle’, and try your best to create a good environment within it. It will have an indirect positive influence on others. Simultaneously their circle will overlap with others around them. And with this you’ll take the first step to make a better world, build from the self.</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Self-care will get a new meaning and understanding, in both an individual and a collective sense. We will turn inward more often, to figure out who we are and what we want. </w:t>
      </w:r>
    </w:p>
    <w:p w:rsidR="00000000" w:rsidDel="00000000" w:rsidP="00000000" w:rsidRDefault="00000000" w:rsidRPr="00000000" w14:paraId="00000087">
      <w:pPr>
        <w:rPr/>
      </w:pPr>
      <w:r w:rsidDel="00000000" w:rsidR="00000000" w:rsidRPr="00000000">
        <w:rPr>
          <w:rtl w:val="0"/>
        </w:rPr>
        <w:t xml:space="preserve">There is an already growing demand for products that will help us along the self discovery journey. Take for example some </w:t>
      </w:r>
      <w:r w:rsidDel="00000000" w:rsidR="00000000" w:rsidRPr="00000000">
        <w:rPr>
          <w:rtl w:val="0"/>
        </w:rPr>
        <w:t xml:space="preserve">question card games</w:t>
      </w:r>
      <w:r w:rsidDel="00000000" w:rsidR="00000000" w:rsidRPr="00000000">
        <w:rPr>
          <w:rtl w:val="0"/>
        </w:rPr>
        <w:t xml:space="preserve"> that can bring you closer to yourself or your loved ones. Or journal prompts that help on self reflection and aiming for goals. These among many other self-care products that help you unwind and give you a clear view on the future.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#connected-disconnected #Betterment #lawofattraction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PLEASURE REVOLUTION</w:t>
      </w:r>
    </w:p>
    <w:p w:rsidR="00000000" w:rsidDel="00000000" w:rsidP="00000000" w:rsidRDefault="00000000" w:rsidRPr="00000000" w14:paraId="00000097">
      <w:pPr>
        <w:rPr/>
      </w:pPr>
      <w:r w:rsidDel="00000000" w:rsidR="00000000" w:rsidRPr="00000000">
        <w:rPr>
          <w:rtl w:val="0"/>
        </w:rPr>
        <w:t xml:space="preserve">After all the pressure and obligations we have put on ourselves, we have reached a time of reflection, solidarity and maybe even a sense of selfishness.</w:t>
      </w:r>
    </w:p>
    <w:p w:rsidR="00000000" w:rsidDel="00000000" w:rsidP="00000000" w:rsidRDefault="00000000" w:rsidRPr="00000000" w14:paraId="00000098">
      <w:pPr>
        <w:rPr/>
      </w:pPr>
      <w:r w:rsidDel="00000000" w:rsidR="00000000" w:rsidRPr="00000000">
        <w:rPr>
          <w:rtl w:val="0"/>
        </w:rPr>
        <w:t xml:space="preserve">We are no longer primarily focussed on reaching our goals and endlessly willing to prove ourselves. There is a desperate need for a break. We have realized that continuously pushing, not showing our flaws or weaknesses, didn’t bring us anything valuable.</w:t>
      </w:r>
    </w:p>
    <w:p w:rsidR="00000000" w:rsidDel="00000000" w:rsidP="00000000" w:rsidRDefault="00000000" w:rsidRPr="00000000" w14:paraId="00000099">
      <w:pPr>
        <w:rPr/>
      </w:pPr>
      <w:r w:rsidDel="00000000" w:rsidR="00000000" w:rsidRPr="00000000">
        <w:rPr>
          <w:rtl w:val="0"/>
        </w:rPr>
        <w:t xml:space="preserve">We see employees or students feeling guilty for actually being sick, or feeling the need for a little extra time. But why?</w:t>
      </w:r>
    </w:p>
    <w:p w:rsidR="00000000" w:rsidDel="00000000" w:rsidP="00000000" w:rsidRDefault="00000000" w:rsidRPr="00000000" w14:paraId="0000009A">
      <w:pPr>
        <w:rPr/>
      </w:pPr>
      <w:r w:rsidDel="00000000" w:rsidR="00000000" w:rsidRPr="00000000">
        <w:rPr>
          <w:rtl w:val="0"/>
        </w:rPr>
        <w:t xml:space="preserve">We will prioritize taking some time off and spending it on activities that feel more valuable. We will have to be more flexible and understanding towards our peers. Take for example the new intake on a work week. </w:t>
      </w:r>
      <w:r w:rsidDel="00000000" w:rsidR="00000000" w:rsidRPr="00000000">
        <w:rPr>
          <w:rtl w:val="0"/>
        </w:rPr>
        <w:t xml:space="preserve">Studies show how employees are equally as, or even more, productive when their work week has only 36 hours.</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#Solitude #opting out #youniverse #selfish</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ENLIGHTENED STATES</w:t>
      </w:r>
    </w:p>
    <w:p w:rsidR="00000000" w:rsidDel="00000000" w:rsidP="00000000" w:rsidRDefault="00000000" w:rsidRPr="00000000" w14:paraId="0000009F">
      <w:pPr>
        <w:rPr/>
      </w:pPr>
      <w:r w:rsidDel="00000000" w:rsidR="00000000" w:rsidRPr="00000000">
        <w:rPr>
          <w:rtl w:val="0"/>
        </w:rPr>
        <w:t xml:space="preserve">Society is done with shallow aesthetics and rushing around. We want more time for silence, intimacy and self reflection. Starting an inner search for balance in both physical, emotional as spiritual shape. We want the activities we partake in to serve us in that way as well. Festivals will not only have a purpose of fun and partying, but there will be places to pull back and unwind. Maybe you can try some new workshops that can give new insights on life.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#spiritual #enlightenment #self discovery #introspection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Opportunities:</w:t>
      </w:r>
    </w:p>
    <w:p w:rsidR="00000000" w:rsidDel="00000000" w:rsidP="00000000" w:rsidRDefault="00000000" w:rsidRPr="00000000" w14:paraId="000000A4">
      <w:pPr>
        <w:rPr/>
      </w:pPr>
      <w:r w:rsidDel="00000000" w:rsidR="00000000" w:rsidRPr="00000000">
        <w:rPr>
          <w:rtl w:val="0"/>
        </w:rPr>
        <w:t xml:space="preserve">The girls at Pleasure Society introduce themselves as sexuality curators, who want to guide and help others with discovering their sexuality. They want to make this happen through offering products, services, stories and experiences.</w:t>
      </w:r>
    </w:p>
    <w:p w:rsidR="00000000" w:rsidDel="00000000" w:rsidP="00000000" w:rsidRDefault="00000000" w:rsidRPr="00000000" w14:paraId="000000A5">
      <w:pPr>
        <w:rPr/>
      </w:pPr>
      <w:r w:rsidDel="00000000" w:rsidR="00000000" w:rsidRPr="00000000">
        <w:rPr>
          <w:rtl w:val="0"/>
        </w:rPr>
        <w:t xml:space="preserve">The new insights above can help them to improve and understand what their audiences need. How can you make sure everyone feels addressed on an individual level, and will feel part of a bigger collective at the same time?</w:t>
      </w:r>
    </w:p>
    <w:p w:rsidR="00000000" w:rsidDel="00000000" w:rsidP="00000000" w:rsidRDefault="00000000" w:rsidRPr="00000000" w14:paraId="000000A6">
      <w:pPr>
        <w:rPr/>
      </w:pPr>
      <w:r w:rsidDel="00000000" w:rsidR="00000000" w:rsidRPr="00000000">
        <w:rPr>
          <w:rtl w:val="0"/>
        </w:rPr>
        <w:t xml:space="preserve">Attention, self development and reflection are already a priority for the company, and it can only have a positive outcome for them to take action with those needs in mind.</w:t>
      </w:r>
    </w:p>
    <w:p w:rsidR="00000000" w:rsidDel="00000000" w:rsidP="00000000" w:rsidRDefault="00000000" w:rsidRPr="00000000" w14:paraId="000000A7">
      <w:pPr>
        <w:rPr/>
      </w:pPr>
      <w:r w:rsidDel="00000000" w:rsidR="00000000" w:rsidRPr="00000000">
        <w:rPr>
          <w:rtl w:val="0"/>
        </w:rPr>
        <w:t xml:space="preserve">They have recently released their first product, a collection of Pleasure Cards, where players are invited to answer in depth questions about their sexuality on multiple levels. With different levels of intensity and an exercise to make up a safe world, shows that they respect the different boundaries their audience may have.</w:t>
      </w:r>
    </w:p>
    <w:p w:rsidR="00000000" w:rsidDel="00000000" w:rsidP="00000000" w:rsidRDefault="00000000" w:rsidRPr="00000000" w14:paraId="000000A8">
      <w:pPr>
        <w:rPr/>
      </w:pPr>
      <w:r w:rsidDel="00000000" w:rsidR="00000000" w:rsidRPr="00000000">
        <w:rPr>
          <w:rtl w:val="0"/>
        </w:rPr>
        <w:t xml:space="preserve">The more frequent ask for these kinds of products offers a lot of opportunities for Pleasure Society to grow with.</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2369 woorden.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jc w:val="center"/>
        <w:rPr>
          <w:b w:val="1"/>
        </w:rPr>
      </w:pPr>
      <w:r w:rsidDel="00000000" w:rsidR="00000000" w:rsidRPr="00000000">
        <w:rPr>
          <w:b w:val="1"/>
          <w:rtl w:val="0"/>
        </w:rPr>
        <w:t xml:space="preserve">Bronnenlijst</w:t>
      </w:r>
    </w:p>
    <w:p w:rsidR="00000000" w:rsidDel="00000000" w:rsidP="00000000" w:rsidRDefault="00000000" w:rsidRPr="00000000" w14:paraId="000000AF">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5 Mega Trends voor 2025 : Indora</w:t>
      </w:r>
      <w:r w:rsidDel="00000000" w:rsidR="00000000" w:rsidRPr="00000000">
        <w:rPr>
          <w:rFonts w:ascii="Times New Roman" w:cs="Times New Roman" w:eastAsia="Times New Roman" w:hAnsi="Times New Roman"/>
          <w:sz w:val="24"/>
          <w:szCs w:val="24"/>
          <w:rtl w:val="0"/>
        </w:rPr>
        <w:t xml:space="preserve">. (2021, 16 december). Indora. Geraadpleegd op 16 december 2021, van https://www.indora.nl/5-mega-trends-voor-2025/</w:t>
      </w:r>
    </w:p>
    <w:p w:rsidR="00000000" w:rsidDel="00000000" w:rsidP="00000000" w:rsidRDefault="00000000" w:rsidRPr="00000000" w14:paraId="000000B0">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100 meest relevante maatschappelijke trends</w:t>
      </w:r>
      <w:r w:rsidDel="00000000" w:rsidR="00000000" w:rsidRPr="00000000">
        <w:rPr>
          <w:rFonts w:ascii="Times New Roman" w:cs="Times New Roman" w:eastAsia="Times New Roman" w:hAnsi="Times New Roman"/>
          <w:sz w:val="24"/>
          <w:szCs w:val="24"/>
          <w:rtl w:val="0"/>
        </w:rPr>
        <w:t xml:space="preserve">. (2021, 6 december). Thaesis. Geraadpleegd op 16 december 2021, van https://thaesis.nl/maatschappij100/</w:t>
      </w:r>
    </w:p>
    <w:p w:rsidR="00000000" w:rsidDel="00000000" w:rsidP="00000000" w:rsidRDefault="00000000" w:rsidRPr="00000000" w14:paraId="000000B1">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 (2019, 12 oktober). </w:t>
      </w:r>
      <w:r w:rsidDel="00000000" w:rsidR="00000000" w:rsidRPr="00000000">
        <w:rPr>
          <w:rFonts w:ascii="Times New Roman" w:cs="Times New Roman" w:eastAsia="Times New Roman" w:hAnsi="Times New Roman"/>
          <w:i w:val="1"/>
          <w:sz w:val="24"/>
          <w:szCs w:val="24"/>
          <w:rtl w:val="0"/>
        </w:rPr>
        <w:t xml:space="preserve">MEGAtrend: Inclusiviteit &amp; Emancipatie</w:t>
      </w:r>
      <w:r w:rsidDel="00000000" w:rsidR="00000000" w:rsidRPr="00000000">
        <w:rPr>
          <w:rFonts w:ascii="Times New Roman" w:cs="Times New Roman" w:eastAsia="Times New Roman" w:hAnsi="Times New Roman"/>
          <w:sz w:val="24"/>
          <w:szCs w:val="24"/>
          <w:rtl w:val="0"/>
        </w:rPr>
        <w:t xml:space="preserve">. Event Inspiration. Geraadpleegd op 18 december 2021, van https://www.eventinspiration.nl/megatrend-inclusiviteit-en-emancipatie/</w:t>
      </w:r>
    </w:p>
    <w:p w:rsidR="00000000" w:rsidDel="00000000" w:rsidP="00000000" w:rsidRDefault="00000000" w:rsidRPr="00000000" w14:paraId="000000B2">
      <w:pPr>
        <w:numPr>
          <w:ilvl w:val="0"/>
          <w:numId w:val="1"/>
        </w:numPr>
        <w:spacing w:line="480" w:lineRule="auto"/>
        <w:ind w:left="720" w:hanging="360"/>
      </w:pPr>
      <w:r w:rsidDel="00000000" w:rsidR="00000000" w:rsidRPr="00000000">
        <w:rPr>
          <w:rFonts w:ascii="Times New Roman" w:cs="Times New Roman" w:eastAsia="Times New Roman" w:hAnsi="Times New Roman"/>
          <w:i w:val="1"/>
          <w:sz w:val="24"/>
          <w:szCs w:val="24"/>
          <w:rtl w:val="0"/>
        </w:rPr>
        <w:t xml:space="preserve">Een beter milieu. . .</w:t>
      </w:r>
      <w:r w:rsidDel="00000000" w:rsidR="00000000" w:rsidRPr="00000000">
        <w:rPr>
          <w:rFonts w:ascii="Times New Roman" w:cs="Times New Roman" w:eastAsia="Times New Roman" w:hAnsi="Times New Roman"/>
          <w:sz w:val="24"/>
          <w:szCs w:val="24"/>
          <w:rtl w:val="0"/>
        </w:rPr>
        <w:t xml:space="preserve">. (2018, 15 augustus). OneWorld. Geraadpleegd op 16 december 2021, van https://www.oneworld.nl/lezen/klimaat/een-beter-milieu/</w:t>
      </w:r>
    </w:p>
    <w:p w:rsidR="00000000" w:rsidDel="00000000" w:rsidP="00000000" w:rsidRDefault="00000000" w:rsidRPr="00000000" w14:paraId="000000B3">
      <w:pPr>
        <w:numPr>
          <w:ilvl w:val="0"/>
          <w:numId w:val="1"/>
        </w:numPr>
        <w:spacing w:line="480" w:lineRule="auto"/>
        <w:ind w:left="720" w:hanging="360"/>
      </w:pPr>
      <w:r w:rsidDel="00000000" w:rsidR="00000000" w:rsidRPr="00000000">
        <w:rPr>
          <w:rFonts w:ascii="Times New Roman" w:cs="Times New Roman" w:eastAsia="Times New Roman" w:hAnsi="Times New Roman"/>
          <w:i w:val="1"/>
          <w:sz w:val="24"/>
          <w:szCs w:val="24"/>
          <w:rtl w:val="0"/>
        </w:rPr>
        <w:t xml:space="preserve">The Bigger Picture - TrendWatching</w:t>
      </w:r>
      <w:r w:rsidDel="00000000" w:rsidR="00000000" w:rsidRPr="00000000">
        <w:rPr>
          <w:rFonts w:ascii="Times New Roman" w:cs="Times New Roman" w:eastAsia="Times New Roman" w:hAnsi="Times New Roman"/>
          <w:sz w:val="24"/>
          <w:szCs w:val="24"/>
          <w:rtl w:val="0"/>
        </w:rPr>
        <w:t xml:space="preserve">. (2021, 16 december). Trendwatching.Com. Geraadpleegd op 16 december 2021, van https://www.trendwatching.com/quarterly/2017-03/the-bigger-picture</w:t>
      </w:r>
    </w:p>
    <w:p w:rsidR="00000000" w:rsidDel="00000000" w:rsidP="00000000" w:rsidRDefault="00000000" w:rsidRPr="00000000" w14:paraId="000000B4">
      <w:pPr>
        <w:numPr>
          <w:ilvl w:val="0"/>
          <w:numId w:val="1"/>
        </w:numPr>
        <w:spacing w:line="480" w:lineRule="auto"/>
        <w:ind w:left="720" w:hanging="360"/>
      </w:pPr>
      <w:r w:rsidDel="00000000" w:rsidR="00000000" w:rsidRPr="00000000">
        <w:rPr>
          <w:rFonts w:ascii="Times New Roman" w:cs="Times New Roman" w:eastAsia="Times New Roman" w:hAnsi="Times New Roman"/>
          <w:i w:val="1"/>
          <w:sz w:val="24"/>
          <w:szCs w:val="24"/>
          <w:rtl w:val="0"/>
        </w:rPr>
        <w:t xml:space="preserve">Demografische ontwikkelingen | SBB</w:t>
      </w:r>
      <w:r w:rsidDel="00000000" w:rsidR="00000000" w:rsidRPr="00000000">
        <w:rPr>
          <w:rFonts w:ascii="Times New Roman" w:cs="Times New Roman" w:eastAsia="Times New Roman" w:hAnsi="Times New Roman"/>
          <w:sz w:val="24"/>
          <w:szCs w:val="24"/>
          <w:rtl w:val="0"/>
        </w:rPr>
        <w:t xml:space="preserve">. (2019, 17 mei). SBB. Geraadpleegd op 16 december 2021, van https://trendrapport.s-bb.nl/zws/demografische-ontwikkelingen/</w:t>
      </w:r>
    </w:p>
    <w:p w:rsidR="00000000" w:rsidDel="00000000" w:rsidP="00000000" w:rsidRDefault="00000000" w:rsidRPr="00000000" w14:paraId="000000B5">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Heidemann, E. (2018, 8 januari). </w:t>
      </w:r>
      <w:r w:rsidDel="00000000" w:rsidR="00000000" w:rsidRPr="00000000">
        <w:rPr>
          <w:rFonts w:ascii="Times New Roman" w:cs="Times New Roman" w:eastAsia="Times New Roman" w:hAnsi="Times New Roman"/>
          <w:i w:val="1"/>
          <w:sz w:val="24"/>
          <w:szCs w:val="24"/>
          <w:rtl w:val="0"/>
        </w:rPr>
        <w:t xml:space="preserve">Werkgevers: persoonlijke ontwikkeling wordt vaste arbeidsvoorwaarde</w:t>
      </w:r>
      <w:r w:rsidDel="00000000" w:rsidR="00000000" w:rsidRPr="00000000">
        <w:rPr>
          <w:rFonts w:ascii="Times New Roman" w:cs="Times New Roman" w:eastAsia="Times New Roman" w:hAnsi="Times New Roman"/>
          <w:sz w:val="24"/>
          <w:szCs w:val="24"/>
          <w:rtl w:val="0"/>
        </w:rPr>
        <w:t xml:space="preserve">. AWVN. Geraadpleegd op 16 december 2021, van https://www.awvn.nl/nieuws/persbericht/persoonlijke-ontwikkeling-vaste-arbeidsvoorwaarde/</w:t>
      </w:r>
    </w:p>
    <w:p w:rsidR="00000000" w:rsidDel="00000000" w:rsidP="00000000" w:rsidRDefault="00000000" w:rsidRPr="00000000" w14:paraId="000000B6">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Kooke, L. (2021, 15 december). </w:t>
      </w:r>
      <w:r w:rsidDel="00000000" w:rsidR="00000000" w:rsidRPr="00000000">
        <w:rPr>
          <w:rFonts w:ascii="Times New Roman" w:cs="Times New Roman" w:eastAsia="Times New Roman" w:hAnsi="Times New Roman"/>
          <w:i w:val="1"/>
          <w:sz w:val="24"/>
          <w:szCs w:val="24"/>
          <w:rtl w:val="0"/>
        </w:rPr>
        <w:t xml:space="preserve">5 mega trends die de economie de komende 10 jaar zullen beïnvloeden</w:t>
      </w:r>
      <w:r w:rsidDel="00000000" w:rsidR="00000000" w:rsidRPr="00000000">
        <w:rPr>
          <w:rFonts w:ascii="Times New Roman" w:cs="Times New Roman" w:eastAsia="Times New Roman" w:hAnsi="Times New Roman"/>
          <w:sz w:val="24"/>
          <w:szCs w:val="24"/>
          <w:rtl w:val="0"/>
        </w:rPr>
        <w:t xml:space="preserve">. Novicap. Geraadpleegd op 16 december 2021, van https://novicap.com/nl/blog/5-mega-trends-die-de-economie-de-komende-10-jaar-zullen-beinvloeden/</w:t>
      </w:r>
    </w:p>
    <w:p w:rsidR="00000000" w:rsidDel="00000000" w:rsidP="00000000" w:rsidRDefault="00000000" w:rsidRPr="00000000" w14:paraId="000000B7">
      <w:pPr>
        <w:spacing w:line="48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numPr>
          <w:ilvl w:val="0"/>
          <w:numId w:val="1"/>
        </w:numPr>
        <w:spacing w:line="480" w:lineRule="auto"/>
        <w:ind w:left="720" w:hanging="360"/>
      </w:pPr>
      <w:r w:rsidDel="00000000" w:rsidR="00000000" w:rsidRPr="00000000">
        <w:rPr>
          <w:rFonts w:ascii="Times New Roman" w:cs="Times New Roman" w:eastAsia="Times New Roman" w:hAnsi="Times New Roman"/>
          <w:i w:val="1"/>
          <w:sz w:val="24"/>
          <w:szCs w:val="24"/>
          <w:rtl w:val="0"/>
        </w:rPr>
        <w:t xml:space="preserve">Megatrend 2 - Grenzen aan wat de aarde te bieden heeft</w:t>
      </w:r>
      <w:r w:rsidDel="00000000" w:rsidR="00000000" w:rsidRPr="00000000">
        <w:rPr>
          <w:rFonts w:ascii="Times New Roman" w:cs="Times New Roman" w:eastAsia="Times New Roman" w:hAnsi="Times New Roman"/>
          <w:sz w:val="24"/>
          <w:szCs w:val="24"/>
          <w:rtl w:val="0"/>
        </w:rPr>
        <w:t xml:space="preserve">. (2016, 31 maart). RaboResearch - Economisch Onderzoek. Geraadpleegd op 16 december 2021, van https://economie.rabobank.com/publicaties/2016/maart/megatrend-2---grenzen-aan-wat-de-aarde-te-bieden-heeft/</w:t>
      </w:r>
    </w:p>
    <w:p w:rsidR="00000000" w:rsidDel="00000000" w:rsidP="00000000" w:rsidRDefault="00000000" w:rsidRPr="00000000" w14:paraId="000000B9">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Nidi. (2021a, maart 12). </w:t>
      </w:r>
      <w:r w:rsidDel="00000000" w:rsidR="00000000" w:rsidRPr="00000000">
        <w:rPr>
          <w:rFonts w:ascii="Times New Roman" w:cs="Times New Roman" w:eastAsia="Times New Roman" w:hAnsi="Times New Roman"/>
          <w:i w:val="1"/>
          <w:sz w:val="24"/>
          <w:szCs w:val="24"/>
          <w:rtl w:val="0"/>
        </w:rPr>
        <w:t xml:space="preserve">De demografische toekomst van Nederland: wat weten we en wat is nog onzeker?</w:t>
      </w:r>
      <w:r w:rsidDel="00000000" w:rsidR="00000000" w:rsidRPr="00000000">
        <w:rPr>
          <w:rFonts w:ascii="Times New Roman" w:cs="Times New Roman" w:eastAsia="Times New Roman" w:hAnsi="Times New Roman"/>
          <w:sz w:val="24"/>
          <w:szCs w:val="24"/>
          <w:rtl w:val="0"/>
        </w:rPr>
        <w:t xml:space="preserve"> Geraadpleegd op 16 december 2021, van https://nidi.nl/demos/demografische-toekomst-van-nederland/</w:t>
      </w:r>
    </w:p>
    <w:p w:rsidR="00000000" w:rsidDel="00000000" w:rsidP="00000000" w:rsidRDefault="00000000" w:rsidRPr="00000000" w14:paraId="000000BA">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NU.nl. (2021, 6 juli). </w:t>
      </w:r>
      <w:r w:rsidDel="00000000" w:rsidR="00000000" w:rsidRPr="00000000">
        <w:rPr>
          <w:rFonts w:ascii="Times New Roman" w:cs="Times New Roman" w:eastAsia="Times New Roman" w:hAnsi="Times New Roman"/>
          <w:i w:val="1"/>
          <w:sz w:val="24"/>
          <w:szCs w:val="24"/>
          <w:rtl w:val="0"/>
        </w:rPr>
        <w:t xml:space="preserve">Experiment met vierdaagse werkweek leidt tot nieuwe arbeidsmarkt in IJsland</w:t>
      </w:r>
      <w:r w:rsidDel="00000000" w:rsidR="00000000" w:rsidRPr="00000000">
        <w:rPr>
          <w:rFonts w:ascii="Times New Roman" w:cs="Times New Roman" w:eastAsia="Times New Roman" w:hAnsi="Times New Roman"/>
          <w:sz w:val="24"/>
          <w:szCs w:val="24"/>
          <w:rtl w:val="0"/>
        </w:rPr>
        <w:t xml:space="preserve">. NU - Het laatste nieuws het eerst op NU.nl. Geraadpleegd op 16 december 2021, van https://www.nu.nl/economie/6143812/experiment-met-vierdaagse-werkweek-leidt-tot-nieuwe-arbeidsmarkt-in-ijsland.html</w:t>
      </w:r>
    </w:p>
    <w:p w:rsidR="00000000" w:rsidDel="00000000" w:rsidP="00000000" w:rsidRDefault="00000000" w:rsidRPr="00000000" w14:paraId="000000BB">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PricewaterhouseCoopers. (2021, 12 juni). </w:t>
      </w:r>
      <w:r w:rsidDel="00000000" w:rsidR="00000000" w:rsidRPr="00000000">
        <w:rPr>
          <w:rFonts w:ascii="Times New Roman" w:cs="Times New Roman" w:eastAsia="Times New Roman" w:hAnsi="Times New Roman"/>
          <w:i w:val="1"/>
          <w:sz w:val="24"/>
          <w:szCs w:val="24"/>
          <w:rtl w:val="0"/>
        </w:rPr>
        <w:t xml:space="preserve">Verschuiving in economische macht</w:t>
      </w:r>
      <w:r w:rsidDel="00000000" w:rsidR="00000000" w:rsidRPr="00000000">
        <w:rPr>
          <w:rFonts w:ascii="Times New Roman" w:cs="Times New Roman" w:eastAsia="Times New Roman" w:hAnsi="Times New Roman"/>
          <w:sz w:val="24"/>
          <w:szCs w:val="24"/>
          <w:rtl w:val="0"/>
        </w:rPr>
        <w:t xml:space="preserve">. PwC. Geraadpleegd op 16 december 2021, van https://www.pwc.nl/nl/themas/megatrends/economie.html</w:t>
      </w:r>
    </w:p>
    <w:p w:rsidR="00000000" w:rsidDel="00000000" w:rsidP="00000000" w:rsidRDefault="00000000" w:rsidRPr="00000000" w14:paraId="000000BC">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Stevens, J. (2019, 28 juli). </w:t>
      </w:r>
      <w:r w:rsidDel="00000000" w:rsidR="00000000" w:rsidRPr="00000000">
        <w:rPr>
          <w:rFonts w:ascii="Times New Roman" w:cs="Times New Roman" w:eastAsia="Times New Roman" w:hAnsi="Times New Roman"/>
          <w:i w:val="1"/>
          <w:sz w:val="24"/>
          <w:szCs w:val="24"/>
          <w:rtl w:val="0"/>
        </w:rPr>
        <w:t xml:space="preserve">Gevoelens en behoeften en de onderlinge relatie: positief en negatief</w:t>
      </w:r>
      <w:r w:rsidDel="00000000" w:rsidR="00000000" w:rsidRPr="00000000">
        <w:rPr>
          <w:rFonts w:ascii="Times New Roman" w:cs="Times New Roman" w:eastAsia="Times New Roman" w:hAnsi="Times New Roman"/>
          <w:sz w:val="24"/>
          <w:szCs w:val="24"/>
          <w:rtl w:val="0"/>
        </w:rPr>
        <w:t xml:space="preserve">. De Steven training | coaching | outplacement. Geraadpleegd op 16 december 2021, van https://www.desteven.nl/persoonlijke-ontwikkeling/autonomie/behoeften/behoeften-gevoelens</w:t>
      </w:r>
    </w:p>
    <w:p w:rsidR="00000000" w:rsidDel="00000000" w:rsidP="00000000" w:rsidRDefault="00000000" w:rsidRPr="00000000" w14:paraId="000000BD">
      <w:pPr>
        <w:numPr>
          <w:ilvl w:val="0"/>
          <w:numId w:val="1"/>
        </w:numPr>
        <w:spacing w:line="480" w:lineRule="auto"/>
        <w:ind w:left="720" w:hanging="360"/>
      </w:pPr>
      <w:r w:rsidDel="00000000" w:rsidR="00000000" w:rsidRPr="00000000">
        <w:rPr>
          <w:rFonts w:ascii="Times New Roman" w:cs="Times New Roman" w:eastAsia="Times New Roman" w:hAnsi="Times New Roman"/>
          <w:sz w:val="24"/>
          <w:szCs w:val="24"/>
          <w:rtl w:val="0"/>
        </w:rPr>
        <w:t xml:space="preserve">Van Leeuwen, S. (2021, 18 oktober). </w:t>
      </w:r>
      <w:r w:rsidDel="00000000" w:rsidR="00000000" w:rsidRPr="00000000">
        <w:rPr>
          <w:rFonts w:ascii="Times New Roman" w:cs="Times New Roman" w:eastAsia="Times New Roman" w:hAnsi="Times New Roman"/>
          <w:i w:val="1"/>
          <w:sz w:val="24"/>
          <w:szCs w:val="24"/>
          <w:rtl w:val="0"/>
        </w:rPr>
        <w:t xml:space="preserve">15 megatrends die de online &amp; offline wereld bepalen</w:t>
      </w:r>
      <w:r w:rsidDel="00000000" w:rsidR="00000000" w:rsidRPr="00000000">
        <w:rPr>
          <w:rFonts w:ascii="Times New Roman" w:cs="Times New Roman" w:eastAsia="Times New Roman" w:hAnsi="Times New Roman"/>
          <w:sz w:val="24"/>
          <w:szCs w:val="24"/>
          <w:rtl w:val="0"/>
        </w:rPr>
        <w:t xml:space="preserve">. Frankwatching. Geraadpleegd op 16 december 2021, van https://www.frankwatching.com/archive/2021/10/18/15-megatrends-wereld-2022/</w:t>
      </w:r>
    </w:p>
    <w:p w:rsidR="00000000" w:rsidDel="00000000" w:rsidP="00000000" w:rsidRDefault="00000000" w:rsidRPr="00000000" w14:paraId="000000BE">
      <w:pPr>
        <w:spacing w:line="48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numPr>
          <w:ilvl w:val="0"/>
          <w:numId w:val="1"/>
        </w:numPr>
        <w:spacing w:line="480" w:lineRule="auto"/>
        <w:ind w:left="720" w:hanging="360"/>
      </w:pPr>
      <w:r w:rsidDel="00000000" w:rsidR="00000000" w:rsidRPr="00000000">
        <w:rPr>
          <w:rFonts w:ascii="Times New Roman" w:cs="Times New Roman" w:eastAsia="Times New Roman" w:hAnsi="Times New Roman"/>
          <w:i w:val="1"/>
          <w:sz w:val="24"/>
          <w:szCs w:val="24"/>
          <w:rtl w:val="0"/>
        </w:rPr>
        <w:t xml:space="preserve">Wie ben je zonder werk?</w:t>
      </w:r>
      <w:r w:rsidDel="00000000" w:rsidR="00000000" w:rsidRPr="00000000">
        <w:rPr>
          <w:rFonts w:ascii="Times New Roman" w:cs="Times New Roman" w:eastAsia="Times New Roman" w:hAnsi="Times New Roman"/>
          <w:sz w:val="24"/>
          <w:szCs w:val="24"/>
          <w:rtl w:val="0"/>
        </w:rPr>
        <w:t xml:space="preserve"> (2020, 30 mei). Eva Jinek. Geraadpleegd op 16 december 2021, van https://www.evajinek.nl/onderwerpen/artikel/5138256/identiteit-kwijt-wie-ben-je-zonder-werk</w:t>
      </w:r>
    </w:p>
    <w:p w:rsidR="00000000" w:rsidDel="00000000" w:rsidP="00000000" w:rsidRDefault="00000000" w:rsidRPr="00000000" w14:paraId="000000C0">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Kooke, L. (2021, 15 december). </w:t>
      </w:r>
      <w:r w:rsidDel="00000000" w:rsidR="00000000" w:rsidRPr="00000000">
        <w:rPr>
          <w:rFonts w:ascii="Times New Roman" w:cs="Times New Roman" w:eastAsia="Times New Roman" w:hAnsi="Times New Roman"/>
          <w:i w:val="1"/>
          <w:sz w:val="20"/>
          <w:szCs w:val="20"/>
          <w:rtl w:val="0"/>
        </w:rPr>
        <w:t xml:space="preserve">5 mega trends die de economie de komende 10 jaar zullen beïnvloeden</w:t>
      </w:r>
      <w:r w:rsidDel="00000000" w:rsidR="00000000" w:rsidRPr="00000000">
        <w:rPr>
          <w:rFonts w:ascii="Times New Roman" w:cs="Times New Roman" w:eastAsia="Times New Roman" w:hAnsi="Times New Roman"/>
          <w:sz w:val="20"/>
          <w:szCs w:val="20"/>
          <w:rtl w:val="0"/>
        </w:rPr>
        <w:t xml:space="preserve">. Novicap. Geraadpleegd op 16 december 2021, van https://novicap.com/nl/blog/5-mega-trends-die-de-economie-de-komende-10-jaar-zullen-beinvloeden/</w:t>
      </w:r>
    </w:p>
    <w:p w:rsidR="00000000" w:rsidDel="00000000" w:rsidP="00000000" w:rsidRDefault="00000000" w:rsidRPr="00000000" w14:paraId="000000C2">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Nidi. (2021, 12 maart). </w:t>
      </w:r>
      <w:r w:rsidDel="00000000" w:rsidR="00000000" w:rsidRPr="00000000">
        <w:rPr>
          <w:rFonts w:ascii="Times New Roman" w:cs="Times New Roman" w:eastAsia="Times New Roman" w:hAnsi="Times New Roman"/>
          <w:i w:val="1"/>
          <w:sz w:val="20"/>
          <w:szCs w:val="20"/>
          <w:rtl w:val="0"/>
        </w:rPr>
        <w:t xml:space="preserve">De demografische toekomst van Nederland: wat weten we en wat is nog onzeker?</w:t>
      </w:r>
      <w:r w:rsidDel="00000000" w:rsidR="00000000" w:rsidRPr="00000000">
        <w:rPr>
          <w:rFonts w:ascii="Times New Roman" w:cs="Times New Roman" w:eastAsia="Times New Roman" w:hAnsi="Times New Roman"/>
          <w:sz w:val="20"/>
          <w:szCs w:val="20"/>
          <w:rtl w:val="0"/>
        </w:rPr>
        <w:t xml:space="preserve"> Geraadpleegd op 16 december 2021, van https://nidi.nl/demos/demografische-toekomst-van-nederland/</w:t>
      </w:r>
    </w:p>
    <w:p w:rsidR="00000000" w:rsidDel="00000000" w:rsidP="00000000" w:rsidRDefault="00000000" w:rsidRPr="00000000" w14:paraId="000000C4">
      <w:pPr>
        <w:spacing w:line="240" w:lineRule="auto"/>
        <w:rPr>
          <w:sz w:val="20"/>
          <w:szCs w:val="20"/>
        </w:rPr>
      </w:pPr>
      <w:r w:rsidDel="00000000" w:rsidR="00000000" w:rsidRPr="00000000">
        <w:rPr>
          <w:rtl w:val="0"/>
        </w:rPr>
      </w:r>
    </w:p>
  </w:footnote>
  <w:footnote w:id="2">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PricewaterhouseCoopers. (2021, 12 juni). </w:t>
      </w:r>
      <w:r w:rsidDel="00000000" w:rsidR="00000000" w:rsidRPr="00000000">
        <w:rPr>
          <w:rFonts w:ascii="Times New Roman" w:cs="Times New Roman" w:eastAsia="Times New Roman" w:hAnsi="Times New Roman"/>
          <w:i w:val="1"/>
          <w:sz w:val="20"/>
          <w:szCs w:val="20"/>
          <w:rtl w:val="0"/>
        </w:rPr>
        <w:t xml:space="preserve">Verschuiving in economische macht</w:t>
      </w:r>
      <w:r w:rsidDel="00000000" w:rsidR="00000000" w:rsidRPr="00000000">
        <w:rPr>
          <w:rFonts w:ascii="Times New Roman" w:cs="Times New Roman" w:eastAsia="Times New Roman" w:hAnsi="Times New Roman"/>
          <w:sz w:val="20"/>
          <w:szCs w:val="20"/>
          <w:rtl w:val="0"/>
        </w:rPr>
        <w:t xml:space="preserve">. PwC. Geraadpleegd op 16 december 2021, van https://www.pwc.nl/nl/themas/megatrends/economie.html</w:t>
      </w:r>
    </w:p>
    <w:p w:rsidR="00000000" w:rsidDel="00000000" w:rsidP="00000000" w:rsidRDefault="00000000" w:rsidRPr="00000000" w14:paraId="000000C6">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Wie ben je zonder werk?</w:t>
      </w:r>
      <w:r w:rsidDel="00000000" w:rsidR="00000000" w:rsidRPr="00000000">
        <w:rPr>
          <w:rFonts w:ascii="Times New Roman" w:cs="Times New Roman" w:eastAsia="Times New Roman" w:hAnsi="Times New Roman"/>
          <w:sz w:val="20"/>
          <w:szCs w:val="20"/>
          <w:rtl w:val="0"/>
        </w:rPr>
        <w:t xml:space="preserve"> (2020, 30 mei). Eva Jinek. Geraadpleegd op 16 december 2021, van https://www.evajinek.nl/onderwerpen/artikel/5138256/identiteit-kwijt-wie-ben-je-zonder-werk</w:t>
      </w:r>
      <w:r w:rsidDel="00000000" w:rsidR="00000000" w:rsidRPr="00000000">
        <w:rPr>
          <w:rtl w:val="0"/>
        </w:rPr>
      </w:r>
    </w:p>
  </w:footnote>
  <w:footnote w:id="4">
    <w:p w:rsidR="00000000" w:rsidDel="00000000" w:rsidP="00000000" w:rsidRDefault="00000000" w:rsidRPr="00000000" w14:paraId="000000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Heidemann, E. (2018, 8 januari). </w:t>
      </w:r>
      <w:r w:rsidDel="00000000" w:rsidR="00000000" w:rsidRPr="00000000">
        <w:rPr>
          <w:rFonts w:ascii="Times New Roman" w:cs="Times New Roman" w:eastAsia="Times New Roman" w:hAnsi="Times New Roman"/>
          <w:i w:val="1"/>
          <w:sz w:val="20"/>
          <w:szCs w:val="20"/>
          <w:rtl w:val="0"/>
        </w:rPr>
        <w:t xml:space="preserve">Werkgevers: persoonlijke ontwikkeling wordt vaste arbeidsvoorwaarde</w:t>
      </w:r>
      <w:r w:rsidDel="00000000" w:rsidR="00000000" w:rsidRPr="00000000">
        <w:rPr>
          <w:rFonts w:ascii="Times New Roman" w:cs="Times New Roman" w:eastAsia="Times New Roman" w:hAnsi="Times New Roman"/>
          <w:sz w:val="20"/>
          <w:szCs w:val="20"/>
          <w:rtl w:val="0"/>
        </w:rPr>
        <w:t xml:space="preserve">. AWVN. Geraadpleegd op 16 december 2021, van https://www.awvn.nl/nieuws/persbericht/persoonlijke-ontwikkeling-vaste-arbeidsvoorwaarde/</w:t>
      </w:r>
      <w:r w:rsidDel="00000000" w:rsidR="00000000" w:rsidRPr="00000000">
        <w:rPr>
          <w:rtl w:val="0"/>
        </w:rPr>
      </w:r>
    </w:p>
  </w:footnote>
  <w:footnote w:id="5">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Van Leeuwen, S. (2021, 18 oktober). </w:t>
      </w:r>
      <w:r w:rsidDel="00000000" w:rsidR="00000000" w:rsidRPr="00000000">
        <w:rPr>
          <w:rFonts w:ascii="Times New Roman" w:cs="Times New Roman" w:eastAsia="Times New Roman" w:hAnsi="Times New Roman"/>
          <w:i w:val="1"/>
          <w:sz w:val="20"/>
          <w:szCs w:val="20"/>
          <w:rtl w:val="0"/>
        </w:rPr>
        <w:t xml:space="preserve">15 megatrends die de online &amp; offline wereld bepalen</w:t>
      </w:r>
      <w:r w:rsidDel="00000000" w:rsidR="00000000" w:rsidRPr="00000000">
        <w:rPr>
          <w:rFonts w:ascii="Times New Roman" w:cs="Times New Roman" w:eastAsia="Times New Roman" w:hAnsi="Times New Roman"/>
          <w:sz w:val="20"/>
          <w:szCs w:val="20"/>
          <w:rtl w:val="0"/>
        </w:rPr>
        <w:t xml:space="preserve">. Frankwatching. Geraadpleegd op 16 december 2021, van https://www.frankwatching.com/archive/2021/10/18/15-megatrends-wereld-2022/</w:t>
      </w:r>
    </w:p>
    <w:p w:rsidR="00000000" w:rsidDel="00000000" w:rsidP="00000000" w:rsidRDefault="00000000" w:rsidRPr="00000000" w14:paraId="000000CA">
      <w:pPr>
        <w:spacing w:line="240" w:lineRule="auto"/>
        <w:rPr>
          <w:sz w:val="20"/>
          <w:szCs w:val="20"/>
        </w:rPr>
      </w:pPr>
      <w:r w:rsidDel="00000000" w:rsidR="00000000" w:rsidRPr="00000000">
        <w:rPr>
          <w:rtl w:val="0"/>
        </w:rPr>
      </w:r>
    </w:p>
  </w:footnote>
  <w:footnote w:id="9">
    <w:p w:rsidR="00000000" w:rsidDel="00000000" w:rsidP="00000000" w:rsidRDefault="00000000" w:rsidRPr="00000000" w14:paraId="000000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Van Leeuwen, S. (2021, 18 oktober). </w:t>
      </w:r>
      <w:r w:rsidDel="00000000" w:rsidR="00000000" w:rsidRPr="00000000">
        <w:rPr>
          <w:rFonts w:ascii="Times New Roman" w:cs="Times New Roman" w:eastAsia="Times New Roman" w:hAnsi="Times New Roman"/>
          <w:i w:val="1"/>
          <w:sz w:val="20"/>
          <w:szCs w:val="20"/>
          <w:rtl w:val="0"/>
        </w:rPr>
        <w:t xml:space="preserve">15 megatrends die de online &amp; offline wereld bepalen</w:t>
      </w:r>
      <w:r w:rsidDel="00000000" w:rsidR="00000000" w:rsidRPr="00000000">
        <w:rPr>
          <w:rFonts w:ascii="Times New Roman" w:cs="Times New Roman" w:eastAsia="Times New Roman" w:hAnsi="Times New Roman"/>
          <w:sz w:val="20"/>
          <w:szCs w:val="20"/>
          <w:rtl w:val="0"/>
        </w:rPr>
        <w:t xml:space="preserve">. Frankwatching. Geraadpleegd op 16 december 2021, van https://www.frankwatching.com/archive/2021/10/18/15-megatrends-wereld-2022/</w:t>
      </w:r>
      <w:r w:rsidDel="00000000" w:rsidR="00000000" w:rsidRPr="00000000">
        <w:rPr>
          <w:rtl w:val="0"/>
        </w:rPr>
      </w:r>
    </w:p>
  </w:footnote>
  <w:footnote w:id="11">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Van Leeuwen, S. (2021, 18 oktober). </w:t>
      </w:r>
      <w:r w:rsidDel="00000000" w:rsidR="00000000" w:rsidRPr="00000000">
        <w:rPr>
          <w:rFonts w:ascii="Times New Roman" w:cs="Times New Roman" w:eastAsia="Times New Roman" w:hAnsi="Times New Roman"/>
          <w:i w:val="1"/>
          <w:sz w:val="20"/>
          <w:szCs w:val="20"/>
          <w:rtl w:val="0"/>
        </w:rPr>
        <w:t xml:space="preserve">15 megatrends die de online &amp; offline wereld bepalen</w:t>
      </w:r>
      <w:r w:rsidDel="00000000" w:rsidR="00000000" w:rsidRPr="00000000">
        <w:rPr>
          <w:rFonts w:ascii="Times New Roman" w:cs="Times New Roman" w:eastAsia="Times New Roman" w:hAnsi="Times New Roman"/>
          <w:sz w:val="20"/>
          <w:szCs w:val="20"/>
          <w:rtl w:val="0"/>
        </w:rPr>
        <w:t xml:space="preserve">. Frankwatching. Geraadpleegd op 16 december 2021, van https://www.frankwatching.com/archive/2021/10/18/15-megatrends-wereld-2022/</w:t>
      </w:r>
    </w:p>
    <w:p w:rsidR="00000000" w:rsidDel="00000000" w:rsidP="00000000" w:rsidRDefault="00000000" w:rsidRPr="00000000" w14:paraId="000000CD">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0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100 meest relevante maatschappelijke trends</w:t>
      </w:r>
      <w:r w:rsidDel="00000000" w:rsidR="00000000" w:rsidRPr="00000000">
        <w:rPr>
          <w:rFonts w:ascii="Times New Roman" w:cs="Times New Roman" w:eastAsia="Times New Roman" w:hAnsi="Times New Roman"/>
          <w:sz w:val="20"/>
          <w:szCs w:val="20"/>
          <w:rtl w:val="0"/>
        </w:rPr>
        <w:t xml:space="preserve">. (2021, 6 december). Thaesis. Geraadpleegd op 16 december 2021, van https://thaesis.nl/maatschappij100/</w:t>
      </w:r>
      <w:r w:rsidDel="00000000" w:rsidR="00000000" w:rsidRPr="00000000">
        <w:rPr>
          <w:rtl w:val="0"/>
        </w:rPr>
      </w:r>
    </w:p>
  </w:footnote>
  <w:footnote w:id="8">
    <w:p w:rsidR="00000000" w:rsidDel="00000000" w:rsidP="00000000" w:rsidRDefault="00000000" w:rsidRPr="00000000" w14:paraId="000000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100 meest relevante maatschappelijke trends</w:t>
      </w:r>
      <w:r w:rsidDel="00000000" w:rsidR="00000000" w:rsidRPr="00000000">
        <w:rPr>
          <w:rFonts w:ascii="Times New Roman" w:cs="Times New Roman" w:eastAsia="Times New Roman" w:hAnsi="Times New Roman"/>
          <w:sz w:val="20"/>
          <w:szCs w:val="20"/>
          <w:rtl w:val="0"/>
        </w:rPr>
        <w:t xml:space="preserve">. (2021, 6 december). Thaesis. Geraadpleegd op 16 december 2021, van https://thaesis.nl/maatschappij100/</w:t>
      </w:r>
      <w:r w:rsidDel="00000000" w:rsidR="00000000" w:rsidRPr="00000000">
        <w:rPr>
          <w:rtl w:val="0"/>
        </w:rPr>
      </w:r>
    </w:p>
  </w:footnote>
  <w:footnote w:id="6">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Een beter milieu. . .</w:t>
      </w:r>
      <w:r w:rsidDel="00000000" w:rsidR="00000000" w:rsidRPr="00000000">
        <w:rPr>
          <w:rFonts w:ascii="Times New Roman" w:cs="Times New Roman" w:eastAsia="Times New Roman" w:hAnsi="Times New Roman"/>
          <w:sz w:val="20"/>
          <w:szCs w:val="20"/>
          <w:rtl w:val="0"/>
        </w:rPr>
        <w:t xml:space="preserve">. (2018, 15 augustus). OneWorld. Geraadpleegd op 16 december 2021, van https://www.oneworld.nl/lezen/klimaat/een-beter-milieu/</w:t>
      </w:r>
      <w:r w:rsidDel="00000000" w:rsidR="00000000" w:rsidRPr="00000000">
        <w:rPr>
          <w:rtl w:val="0"/>
        </w:rPr>
      </w:r>
    </w:p>
  </w:footnote>
  <w:footnote w:id="12">
    <w:p w:rsidR="00000000" w:rsidDel="00000000" w:rsidP="00000000" w:rsidRDefault="00000000" w:rsidRPr="00000000" w14:paraId="000000D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Stevens, J. (2019, 28 juli). </w:t>
      </w:r>
      <w:r w:rsidDel="00000000" w:rsidR="00000000" w:rsidRPr="00000000">
        <w:rPr>
          <w:rFonts w:ascii="Times New Roman" w:cs="Times New Roman" w:eastAsia="Times New Roman" w:hAnsi="Times New Roman"/>
          <w:i w:val="1"/>
          <w:sz w:val="20"/>
          <w:szCs w:val="20"/>
          <w:rtl w:val="0"/>
        </w:rPr>
        <w:t xml:space="preserve">Gevoelens en behoeften en de onderlinge relatie: positief en negatief</w:t>
      </w:r>
      <w:r w:rsidDel="00000000" w:rsidR="00000000" w:rsidRPr="00000000">
        <w:rPr>
          <w:rFonts w:ascii="Times New Roman" w:cs="Times New Roman" w:eastAsia="Times New Roman" w:hAnsi="Times New Roman"/>
          <w:sz w:val="20"/>
          <w:szCs w:val="20"/>
          <w:rtl w:val="0"/>
        </w:rPr>
        <w:t xml:space="preserve">. De Steven training | coaching | outplacement. Geraadpleegd op 16 december 2021, van https://www.desteven.nl/persoonlijke-ontwikkeling/autonomie/behoeften/behoeften-gevoelens</w:t>
      </w:r>
    </w:p>
    <w:p w:rsidR="00000000" w:rsidDel="00000000" w:rsidP="00000000" w:rsidRDefault="00000000" w:rsidRPr="00000000" w14:paraId="000000D2">
      <w:pPr>
        <w:spacing w:line="240" w:lineRule="auto"/>
        <w:rPr>
          <w:sz w:val="20"/>
          <w:szCs w:val="20"/>
        </w:rPr>
      </w:pPr>
      <w:r w:rsidDel="00000000" w:rsidR="00000000" w:rsidRPr="00000000">
        <w:rPr>
          <w:rtl w:val="0"/>
        </w:rPr>
      </w:r>
    </w:p>
  </w:footnote>
  <w:footnote w:id="13">
    <w:p w:rsidR="00000000" w:rsidDel="00000000" w:rsidP="00000000" w:rsidRDefault="00000000" w:rsidRPr="00000000" w14:paraId="000000D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NU.nl. (2021, 6 juli). </w:t>
      </w:r>
      <w:r w:rsidDel="00000000" w:rsidR="00000000" w:rsidRPr="00000000">
        <w:rPr>
          <w:rFonts w:ascii="Times New Roman" w:cs="Times New Roman" w:eastAsia="Times New Roman" w:hAnsi="Times New Roman"/>
          <w:i w:val="1"/>
          <w:sz w:val="20"/>
          <w:szCs w:val="20"/>
          <w:rtl w:val="0"/>
        </w:rPr>
        <w:t xml:space="preserve">Experiment met vierdaagse werkweek leidt tot nieuwe arbeidsmarkt in IJsland</w:t>
      </w:r>
      <w:r w:rsidDel="00000000" w:rsidR="00000000" w:rsidRPr="00000000">
        <w:rPr>
          <w:rFonts w:ascii="Times New Roman" w:cs="Times New Roman" w:eastAsia="Times New Roman" w:hAnsi="Times New Roman"/>
          <w:sz w:val="20"/>
          <w:szCs w:val="20"/>
          <w:rtl w:val="0"/>
        </w:rPr>
        <w:t xml:space="preserve">. NU - Het laatste nieuws het eerst op NU.nl. Geraadpleegd op 16 december 2021, van https://www.nu.nl/economie/6143812/experiment-met-vierdaagse-werkweek-leidt-tot-nieuwe-arbeidsmarkt-in-ijsland.html</w:t>
      </w:r>
    </w:p>
    <w:p w:rsidR="00000000" w:rsidDel="00000000" w:rsidP="00000000" w:rsidRDefault="00000000" w:rsidRPr="00000000" w14:paraId="000000D4">
      <w:pPr>
        <w:spacing w:line="240" w:lineRule="auto"/>
        <w:rPr>
          <w:sz w:val="20"/>
          <w:szCs w:val="20"/>
        </w:rPr>
      </w:pPr>
      <w:r w:rsidDel="00000000" w:rsidR="00000000" w:rsidRPr="00000000">
        <w:rPr>
          <w:rtl w:val="0"/>
        </w:rPr>
      </w:r>
    </w:p>
  </w:footnote>
  <w:footnote w:id="10">
    <w:p w:rsidR="00000000" w:rsidDel="00000000" w:rsidP="00000000" w:rsidRDefault="00000000" w:rsidRPr="00000000" w14:paraId="000000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100 meest relevante maatschappelijke trends</w:t>
      </w:r>
      <w:r w:rsidDel="00000000" w:rsidR="00000000" w:rsidRPr="00000000">
        <w:rPr>
          <w:rFonts w:ascii="Times New Roman" w:cs="Times New Roman" w:eastAsia="Times New Roman" w:hAnsi="Times New Roman"/>
          <w:sz w:val="20"/>
          <w:szCs w:val="20"/>
          <w:rtl w:val="0"/>
        </w:rPr>
        <w:t xml:space="preserve">. (2021, 6 december). Thaesis. Geraadpleegd op 16 december 2021, van https://thaesis.nl/maatschappij100/</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